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eastAsia="Microsoft YaHei"/>
          <w:b/>
          <w:color w:val="122A1B"/>
          <w:sz w:val="32"/>
        </w:rPr>
        <w:t>NOTIFICATION OF SCHEDULED IMPORTATION</w:t>
        <w:br/>
        <w:t>OF CAPITAL EQUIPMENT AND MACHINERY</w:t>
      </w:r>
    </w:p>
    <w:p>
      <w:pPr>
        <w:jc w:val="center"/>
      </w:pPr>
      <w:r>
        <w:rPr>
          <w:rFonts w:ascii="Calibri" w:hAnsi="Calibri" w:eastAsia="Microsoft YaHei"/>
          <w:i/>
          <w:sz w:val="22"/>
        </w:rPr>
        <w:t>计划进口通知暨设备清单（ZDA 投资证书项下关税减免申请）</w:t>
      </w:r>
    </w:p>
    <w:p/>
    <w:p>
      <w:pPr>
        <w:spacing w:after="60"/>
      </w:pPr>
      <w:r>
        <w:rPr>
          <w:rFonts w:ascii="Calibri" w:hAnsi="Calibri" w:eastAsia="Microsoft YaHei"/>
          <w:b/>
          <w:sz w:val="20"/>
        </w:rPr>
        <w:t>[Company Letterhead / 公司抬头]</w:t>
      </w:r>
    </w:p>
    <w:p>
      <w:pPr>
        <w:spacing w:after="60"/>
      </w:pPr>
      <w:r>
        <w:rPr>
          <w:rFonts w:ascii="Calibri" w:hAnsi="Calibri" w:eastAsia="Microsoft YaHei"/>
          <w:b w:val="0"/>
          <w:sz w:val="20"/>
        </w:rPr>
        <w:t>Company Name: ______________________________________</w:t>
      </w:r>
    </w:p>
    <w:p>
      <w:pPr>
        <w:spacing w:after="60"/>
      </w:pPr>
      <w:r>
        <w:rPr>
          <w:rFonts w:ascii="Calibri" w:hAnsi="Calibri" w:eastAsia="Microsoft YaHei"/>
          <w:b w:val="0"/>
          <w:sz w:val="20"/>
        </w:rPr>
        <w:t>Address: ____________________________________________</w:t>
      </w:r>
    </w:p>
    <w:p>
      <w:pPr>
        <w:spacing w:after="60"/>
      </w:pPr>
      <w:r>
        <w:rPr>
          <w:rFonts w:ascii="Calibri" w:hAnsi="Calibri" w:eastAsia="Microsoft YaHei"/>
          <w:b w:val="0"/>
          <w:sz w:val="20"/>
        </w:rPr>
        <w:t>Tel / Email: _________________________________________</w:t>
      </w:r>
    </w:p>
    <w:p>
      <w:pPr>
        <w:spacing w:after="60"/>
      </w:pPr>
      <w:r>
        <w:rPr>
          <w:rFonts w:ascii="Calibri" w:hAnsi="Calibri" w:eastAsia="Microsoft YaHei"/>
          <w:b w:val="0"/>
          <w:sz w:val="20"/>
        </w:rPr>
        <w:t>TPIN: ____________________   ZDA Licence No.: ____________________</w:t>
      </w:r>
    </w:p>
    <w:p>
      <w:pPr>
        <w:spacing w:after="60"/>
      </w:pPr>
      <w:r>
        <w:rPr>
          <w:rFonts w:ascii="Calibri" w:hAnsi="Calibri" w:eastAsia="Microsoft YaHei"/>
          <w:b w:val="0"/>
          <w:sz w:val="20"/>
        </w:rPr>
        <w:t>Date: ____________________</w:t>
      </w:r>
    </w:p>
    <w:p/>
    <w:p>
      <w:pPr>
        <w:spacing w:after="60"/>
      </w:pPr>
      <w:r>
        <w:rPr>
          <w:rFonts w:ascii="Calibri" w:hAnsi="Calibri" w:eastAsia="Microsoft YaHei"/>
          <w:b/>
          <w:sz w:val="20"/>
        </w:rPr>
        <w:t>To:  The Director General</w:t>
      </w:r>
    </w:p>
    <w:p>
      <w:pPr>
        <w:spacing w:after="60"/>
      </w:pPr>
      <w:r>
        <w:rPr>
          <w:rFonts w:ascii="Calibri" w:hAnsi="Calibri" w:eastAsia="Microsoft YaHei"/>
          <w:b w:val="0"/>
          <w:sz w:val="20"/>
        </w:rPr>
        <w:t xml:space="preserve">       Zambia Development Agency (ZDA)</w:t>
      </w:r>
    </w:p>
    <w:p>
      <w:pPr>
        <w:spacing w:after="60"/>
      </w:pPr>
      <w:r>
        <w:rPr>
          <w:rFonts w:ascii="Calibri" w:hAnsi="Calibri" w:eastAsia="Microsoft YaHei"/>
          <w:b w:val="0"/>
          <w:sz w:val="20"/>
        </w:rPr>
        <w:t xml:space="preserve">       Privatisation House, Nasser Road, P.O. Box 30819, Lusaka, Zambia</w:t>
      </w:r>
    </w:p>
    <w:p>
      <w:pPr>
        <w:spacing w:after="60"/>
      </w:pPr>
      <w:r>
        <w:rPr>
          <w:rFonts w:ascii="Calibri" w:hAnsi="Calibri" w:eastAsia="Microsoft YaHei"/>
          <w:b/>
          <w:sz w:val="20"/>
        </w:rPr>
        <w:t>Attn: Investment Promotion / Incentives Department</w:t>
      </w:r>
    </w:p>
    <w:p/>
    <w:p>
      <w:r>
        <w:rPr>
          <w:rFonts w:ascii="Calibri" w:hAnsi="Calibri" w:eastAsia="Microsoft YaHei"/>
          <w:b/>
          <w:sz w:val="21"/>
        </w:rPr>
        <w:t>SUBJECT:  Notification of Scheduled Importation of Capital Equipment and Machinery under ZDA Investment Licence No. ____________</w:t>
      </w:r>
    </w:p>
    <w:p>
      <w:pPr>
        <w:spacing w:before="200" w:after="80"/>
      </w:pPr>
      <w:r>
        <w:rPr>
          <w:rFonts w:ascii="Calibri" w:hAnsi="Calibri" w:eastAsia="Microsoft YaHei"/>
          <w:b/>
          <w:color w:val="122A1B"/>
          <w:sz w:val="24"/>
        </w:rPr>
        <w:t>1.  Applicant / Licence Details  (申请人及许可证信息)</w:t>
      </w:r>
    </w:p>
    <w:tbl>
      <w:tblPr>
        <w:tblStyle w:val="TableGrid"/>
        <w:tblW w:type="auto" w:w="0"/>
        <w:jc w:val="center"/>
        <w:tblLook w:firstColumn="1" w:firstRow="1" w:lastColumn="0" w:lastRow="0" w:noHBand="0" w:noVBand="1" w:val="04A0"/>
      </w:tblPr>
      <w:tblGrid>
        <w:gridCol w:w="4320"/>
        <w:gridCol w:w="4320"/>
      </w:tblGrid>
      <w:tr>
        <w:tc>
          <w:tcPr>
            <w:tcW w:type="dxa" w:w="3515"/>
          </w:tcPr>
          <w:p>
            <w:r/>
            <w:r>
              <w:rPr>
                <w:rFonts w:ascii="Calibri" w:hAnsi="Calibri" w:eastAsia="Microsoft YaHei"/>
                <w:b/>
                <w:sz w:val="19"/>
              </w:rPr>
              <w:t>Company name</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PACRA Certificate of Incorporation No.</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TPIN / Tax Clearance Certificate No.</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ZDA Investment Licence No. &amp; date of issue</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Priority sector / product</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Project location</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Contact person / designation</w:t>
            </w:r>
          </w:p>
        </w:tc>
        <w:tc>
          <w:tcPr>
            <w:tcW w:type="dxa" w:w="5953"/>
          </w:tcPr>
          <w:p>
            <w:r/>
            <w:r>
              <w:rPr>
                <w:rFonts w:ascii="Calibri" w:hAnsi="Calibri" w:eastAsia="Microsoft YaHei"/>
                <w:b w:val="0"/>
                <w:sz w:val="19"/>
              </w:rPr>
            </w:r>
          </w:p>
        </w:tc>
      </w:tr>
      <w:tr>
        <w:tc>
          <w:tcPr>
            <w:tcW w:type="dxa" w:w="3515"/>
          </w:tcPr>
          <w:p>
            <w:r/>
            <w:r>
              <w:rPr>
                <w:rFonts w:ascii="Calibri" w:hAnsi="Calibri" w:eastAsia="Microsoft YaHei"/>
                <w:b/>
                <w:sz w:val="19"/>
              </w:rPr>
              <w:t>Telephone / email</w:t>
            </w:r>
          </w:p>
        </w:tc>
        <w:tc>
          <w:tcPr>
            <w:tcW w:type="dxa" w:w="5953"/>
          </w:tcPr>
          <w:p>
            <w:r/>
            <w:r>
              <w:rPr>
                <w:rFonts w:ascii="Calibri" w:hAnsi="Calibri" w:eastAsia="Microsoft YaHei"/>
                <w:b w:val="0"/>
                <w:sz w:val="19"/>
              </w:rPr>
            </w:r>
          </w:p>
        </w:tc>
      </w:tr>
    </w:tbl>
    <w:p>
      <w:pPr>
        <w:spacing w:before="200" w:after="80"/>
      </w:pPr>
      <w:r>
        <w:rPr>
          <w:rFonts w:ascii="Calibri" w:hAnsi="Calibri" w:eastAsia="Microsoft YaHei"/>
          <w:b/>
          <w:color w:val="122A1B"/>
          <w:sz w:val="24"/>
        </w:rPr>
        <w:t>2.  Notification Statement  (通知声明)</w:t>
      </w:r>
    </w:p>
    <w:p>
      <w:pPr>
        <w:spacing w:after="60"/>
      </w:pPr>
      <w:r>
        <w:rPr>
          <w:rFonts w:ascii="Calibri" w:hAnsi="Calibri" w:eastAsia="Microsoft YaHei"/>
          <w:b w:val="0"/>
          <w:sz w:val="20"/>
        </w:rPr>
        <w:t>We refer to the Investment Licence / Certificate of Registration No. ____________ dated ____________ issued to our company by the Zambia Development Agency under the Investment, Trade and Business Development Act No. 18 of 2022 and the Zambia Development Agency Act No. 17 of 2022.</w:t>
      </w:r>
    </w:p>
    <w:p>
      <w:pPr>
        <w:spacing w:after="60"/>
      </w:pPr>
      <w:r>
        <w:rPr>
          <w:rFonts w:ascii="Calibri" w:hAnsi="Calibri" w:eastAsia="Microsoft YaHei"/>
          <w:b w:val="0"/>
          <w:sz w:val="20"/>
        </w:rPr>
        <w:t>In accordance with Regulations 98A to 98D of the Customs and Excise (General) Regulations, 2000 (Statutory Instrument No. 54 of 2000), we hereby notify the Agency of our scheduled importation of the capital equipment and machinery set out in Schedule 1 below, and respectfully request the Agency to recommend to the Ministry of Finance and National Planning the grant of a rebate, refund or remission of customs duty in respect of the said goods.</w:t>
      </w:r>
    </w:p>
    <w:p>
      <w:pPr>
        <w:spacing w:after="60"/>
      </w:pPr>
      <w:r>
        <w:rPr>
          <w:rFonts w:ascii="Calibri" w:hAnsi="Calibri" w:eastAsia="Microsoft YaHei"/>
          <w:b w:val="0"/>
          <w:sz w:val="20"/>
        </w:rPr>
        <w:t>We confirm that the goods listed are for use in our approved priority-sector project and do not include spare parts or goods outside the approved investment schedule.</w:t>
      </w:r>
    </w:p>
    <w:p>
      <w:pPr>
        <w:spacing w:before="200" w:after="80"/>
      </w:pPr>
      <w:r>
        <w:rPr>
          <w:rFonts w:ascii="Calibri" w:hAnsi="Calibri" w:eastAsia="Microsoft YaHei"/>
          <w:b/>
          <w:color w:val="122A1B"/>
          <w:sz w:val="24"/>
        </w:rPr>
        <w:t>3.  Schedule 1 — Equipment Schedule  (设备清单)</w:t>
      </w:r>
    </w:p>
    <w:tbl>
      <w:tblPr>
        <w:tblStyle w:val="TableGrid"/>
        <w:tblW w:type="auto" w:w="0"/>
        <w:jc w:val="center"/>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pPr>
              <w:jc w:val="center"/>
            </w:pPr>
            <w:r/>
            <w:r>
              <w:rPr>
                <w:rFonts w:ascii="Calibri" w:hAnsi="Calibri" w:eastAsia="Microsoft YaHei"/>
                <w:b/>
                <w:sz w:val="17"/>
              </w:rPr>
              <w:t>No.</w:t>
            </w:r>
          </w:p>
        </w:tc>
        <w:tc>
          <w:tcPr>
            <w:tcW w:type="dxa" w:w="960"/>
          </w:tcPr>
          <w:p>
            <w:pPr>
              <w:jc w:val="center"/>
            </w:pPr>
            <w:r/>
            <w:r>
              <w:rPr>
                <w:rFonts w:ascii="Calibri" w:hAnsi="Calibri" w:eastAsia="Microsoft YaHei"/>
                <w:b/>
                <w:sz w:val="17"/>
              </w:rPr>
              <w:t>Description of Goods</w:t>
            </w:r>
          </w:p>
        </w:tc>
        <w:tc>
          <w:tcPr>
            <w:tcW w:type="dxa" w:w="960"/>
          </w:tcPr>
          <w:p>
            <w:pPr>
              <w:jc w:val="center"/>
            </w:pPr>
            <w:r/>
            <w:r>
              <w:rPr>
                <w:rFonts w:ascii="Calibri" w:hAnsi="Calibri" w:eastAsia="Microsoft YaHei"/>
                <w:b/>
                <w:sz w:val="17"/>
              </w:rPr>
              <w:t>Model / Specification</w:t>
            </w:r>
          </w:p>
        </w:tc>
        <w:tc>
          <w:tcPr>
            <w:tcW w:type="dxa" w:w="960"/>
          </w:tcPr>
          <w:p>
            <w:pPr>
              <w:jc w:val="center"/>
            </w:pPr>
            <w:r/>
            <w:r>
              <w:rPr>
                <w:rFonts w:ascii="Calibri" w:hAnsi="Calibri" w:eastAsia="Microsoft YaHei"/>
                <w:b/>
                <w:sz w:val="17"/>
              </w:rPr>
              <w:t>HS Code</w:t>
            </w:r>
          </w:p>
        </w:tc>
        <w:tc>
          <w:tcPr>
            <w:tcW w:type="dxa" w:w="960"/>
          </w:tcPr>
          <w:p>
            <w:pPr>
              <w:jc w:val="center"/>
            </w:pPr>
            <w:r/>
            <w:r>
              <w:rPr>
                <w:rFonts w:ascii="Calibri" w:hAnsi="Calibri" w:eastAsia="Microsoft YaHei"/>
                <w:b/>
                <w:sz w:val="17"/>
              </w:rPr>
              <w:t>Qty</w:t>
            </w:r>
          </w:p>
        </w:tc>
        <w:tc>
          <w:tcPr>
            <w:tcW w:type="dxa" w:w="960"/>
          </w:tcPr>
          <w:p>
            <w:pPr>
              <w:jc w:val="center"/>
            </w:pPr>
            <w:r/>
            <w:r>
              <w:rPr>
                <w:rFonts w:ascii="Calibri" w:hAnsi="Calibri" w:eastAsia="Microsoft YaHei"/>
                <w:b/>
                <w:sz w:val="17"/>
              </w:rPr>
              <w:t>Unit Value (USD)</w:t>
            </w:r>
          </w:p>
        </w:tc>
        <w:tc>
          <w:tcPr>
            <w:tcW w:type="dxa" w:w="960"/>
          </w:tcPr>
          <w:p>
            <w:pPr>
              <w:jc w:val="center"/>
            </w:pPr>
            <w:r/>
            <w:r>
              <w:rPr>
                <w:rFonts w:ascii="Calibri" w:hAnsi="Calibri" w:eastAsia="Microsoft YaHei"/>
                <w:b/>
                <w:sz w:val="17"/>
              </w:rPr>
              <w:t>Total Value (USD)</w:t>
            </w:r>
          </w:p>
        </w:tc>
        <w:tc>
          <w:tcPr>
            <w:tcW w:type="dxa" w:w="960"/>
          </w:tcPr>
          <w:p>
            <w:pPr>
              <w:jc w:val="center"/>
            </w:pPr>
            <w:r/>
            <w:r>
              <w:rPr>
                <w:rFonts w:ascii="Calibri" w:hAnsi="Calibri" w:eastAsia="Microsoft YaHei"/>
                <w:b/>
                <w:sz w:val="17"/>
              </w:rPr>
              <w:t>Country of Origin</w:t>
            </w:r>
          </w:p>
        </w:tc>
        <w:tc>
          <w:tcPr>
            <w:tcW w:type="dxa" w:w="960"/>
          </w:tcPr>
          <w:p>
            <w:pPr>
              <w:jc w:val="center"/>
            </w:pPr>
            <w:r/>
            <w:r>
              <w:rPr>
                <w:rFonts w:ascii="Calibri" w:hAnsi="Calibri" w:eastAsia="Microsoft YaHei"/>
                <w:b/>
                <w:sz w:val="17"/>
              </w:rPr>
              <w:t>Expected Arrival</w:t>
            </w:r>
          </w:p>
        </w:tc>
      </w:tr>
      <w:tr>
        <w:tc>
          <w:tcPr>
            <w:tcW w:type="dxa" w:w="960"/>
          </w:tcPr>
          <w:p>
            <w:pPr>
              <w:jc w:val="center"/>
            </w:pPr>
            <w:r/>
            <w:r>
              <w:rPr>
                <w:rFonts w:ascii="Calibri" w:hAnsi="Calibri" w:eastAsia="Microsoft YaHei"/>
                <w:b w:val="0"/>
                <w:sz w:val="17"/>
              </w:rPr>
              <w:t>1</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2</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3</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4</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5</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6</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7</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8</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9</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10</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11</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r>
        <w:tc>
          <w:tcPr>
            <w:tcW w:type="dxa" w:w="960"/>
          </w:tcPr>
          <w:p>
            <w:pPr>
              <w:jc w:val="center"/>
            </w:pPr>
            <w:r/>
            <w:r>
              <w:rPr>
                <w:rFonts w:ascii="Calibri" w:hAnsi="Calibri" w:eastAsia="Microsoft YaHei"/>
                <w:b w:val="0"/>
                <w:sz w:val="17"/>
              </w:rPr>
              <w:t>12</w:t>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c>
          <w:tcPr>
            <w:tcW w:type="dxa" w:w="960"/>
          </w:tcPr>
          <w:p>
            <w:r/>
            <w:r>
              <w:rPr>
                <w:rFonts w:ascii="Calibri" w:hAnsi="Calibri" w:eastAsia="Microsoft YaHei"/>
                <w:b w:val="0"/>
                <w:sz w:val="17"/>
              </w:rPr>
            </w:r>
          </w:p>
        </w:tc>
      </w:tr>
    </w:tbl>
    <w:p>
      <w:pPr>
        <w:spacing w:after="40"/>
      </w:pPr>
      <w:r>
        <w:rPr>
          <w:rFonts w:ascii="Calibri" w:hAnsi="Calibri" w:eastAsia="Microsoft YaHei"/>
          <w:b/>
          <w:sz w:val="20"/>
        </w:rPr>
        <w:t>Total (USD): ______________________</w:t>
      </w:r>
    </w:p>
    <w:p>
      <w:pPr>
        <w:spacing w:after="60"/>
      </w:pPr>
      <w:r>
        <w:rPr>
          <w:rFonts w:ascii="Calibri" w:hAnsi="Calibri" w:eastAsia="Microsoft YaHei"/>
          <w:b w:val="0"/>
          <w:sz w:val="18"/>
        </w:rPr>
        <w:t>Note: attach additional sheets if the list exceeds the rows above.  /  如清单超过本页行数，请另附页。</w:t>
      </w:r>
    </w:p>
    <w:p>
      <w:pPr>
        <w:spacing w:before="200" w:after="80"/>
      </w:pPr>
      <w:r>
        <w:rPr>
          <w:rFonts w:ascii="Calibri" w:hAnsi="Calibri" w:eastAsia="Microsoft YaHei"/>
          <w:b/>
          <w:color w:val="122A1B"/>
          <w:sz w:val="24"/>
        </w:rPr>
        <w:t>4.  Schedule 2 — Supporting Documents Checklist  (随附文件清单)</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pPr>
              <w:jc w:val="center"/>
            </w:pPr>
            <w:r/>
            <w:r>
              <w:rPr>
                <w:rFonts w:ascii="Calibri" w:hAnsi="Calibri" w:eastAsia="Microsoft YaHei"/>
                <w:b/>
                <w:sz w:val="18"/>
              </w:rPr>
              <w:t>No.</w:t>
            </w:r>
          </w:p>
        </w:tc>
        <w:tc>
          <w:tcPr>
            <w:tcW w:type="dxa" w:w="2880"/>
          </w:tcPr>
          <w:p>
            <w:pPr>
              <w:jc w:val="center"/>
            </w:pPr>
            <w:r/>
            <w:r>
              <w:rPr>
                <w:rFonts w:ascii="Calibri" w:hAnsi="Calibri" w:eastAsia="Microsoft YaHei"/>
                <w:b/>
                <w:sz w:val="18"/>
              </w:rPr>
              <w:t>Document</w:t>
            </w:r>
          </w:p>
        </w:tc>
        <w:tc>
          <w:tcPr>
            <w:tcW w:type="dxa" w:w="2880"/>
          </w:tcPr>
          <w:p>
            <w:pPr>
              <w:jc w:val="center"/>
            </w:pPr>
            <w:r/>
            <w:r>
              <w:rPr>
                <w:rFonts w:ascii="Calibri" w:hAnsi="Calibri" w:eastAsia="Microsoft YaHei"/>
                <w:b/>
                <w:sz w:val="18"/>
              </w:rPr>
              <w:t>Attached (√)</w:t>
            </w:r>
          </w:p>
        </w:tc>
      </w:tr>
      <w:tr>
        <w:tc>
          <w:tcPr>
            <w:tcW w:type="dxa" w:w="2880"/>
          </w:tcPr>
          <w:p>
            <w:pPr>
              <w:jc w:val="center"/>
            </w:pPr>
            <w:r/>
            <w:r>
              <w:rPr>
                <w:rFonts w:ascii="Calibri" w:hAnsi="Calibri" w:eastAsia="Microsoft YaHei"/>
                <w:b w:val="0"/>
                <w:sz w:val="18"/>
              </w:rPr>
              <w:t>1</w:t>
            </w:r>
          </w:p>
        </w:tc>
        <w:tc>
          <w:tcPr>
            <w:tcW w:type="dxa" w:w="2880"/>
          </w:tcPr>
          <w:p>
            <w:r/>
            <w:r>
              <w:rPr>
                <w:rFonts w:ascii="Calibri" w:hAnsi="Calibri" w:eastAsia="Microsoft YaHei"/>
                <w:b w:val="0"/>
                <w:sz w:val="18"/>
              </w:rPr>
              <w:t>Certified copy of PACRA Certificate of Incorporation</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2</w:t>
            </w:r>
          </w:p>
        </w:tc>
        <w:tc>
          <w:tcPr>
            <w:tcW w:type="dxa" w:w="2880"/>
          </w:tcPr>
          <w:p>
            <w:r/>
            <w:r>
              <w:rPr>
                <w:rFonts w:ascii="Calibri" w:hAnsi="Calibri" w:eastAsia="Microsoft YaHei"/>
                <w:b w:val="0"/>
                <w:sz w:val="18"/>
              </w:rPr>
              <w:t>Copy of ZDA Investment Licence / Certificate of Registration</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3</w:t>
            </w:r>
          </w:p>
        </w:tc>
        <w:tc>
          <w:tcPr>
            <w:tcW w:type="dxa" w:w="2880"/>
          </w:tcPr>
          <w:p>
            <w:r/>
            <w:r>
              <w:rPr>
                <w:rFonts w:ascii="Calibri" w:hAnsi="Calibri" w:eastAsia="Microsoft YaHei"/>
                <w:b w:val="0"/>
                <w:sz w:val="18"/>
              </w:rPr>
              <w:t>ZDA Approved Investment Schedule (if issued separately)</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4</w:t>
            </w:r>
          </w:p>
        </w:tc>
        <w:tc>
          <w:tcPr>
            <w:tcW w:type="dxa" w:w="2880"/>
          </w:tcPr>
          <w:p>
            <w:r/>
            <w:r>
              <w:rPr>
                <w:rFonts w:ascii="Calibri" w:hAnsi="Calibri" w:eastAsia="Microsoft YaHei"/>
                <w:b w:val="0"/>
                <w:sz w:val="18"/>
              </w:rPr>
              <w:t>TPIN Certificate and valid ZRA Tax Clearance Certificate</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5</w:t>
            </w:r>
          </w:p>
        </w:tc>
        <w:tc>
          <w:tcPr>
            <w:tcW w:type="dxa" w:w="2880"/>
          </w:tcPr>
          <w:p>
            <w:r/>
            <w:r>
              <w:rPr>
                <w:rFonts w:ascii="Calibri" w:hAnsi="Calibri" w:eastAsia="Microsoft YaHei"/>
                <w:b w:val="0"/>
                <w:sz w:val="18"/>
              </w:rPr>
              <w:t>Proforma invoices / supplier quotations for the equipment</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6</w:t>
            </w:r>
          </w:p>
        </w:tc>
        <w:tc>
          <w:tcPr>
            <w:tcW w:type="dxa" w:w="2880"/>
          </w:tcPr>
          <w:p>
            <w:r/>
            <w:r>
              <w:rPr>
                <w:rFonts w:ascii="Calibri" w:hAnsi="Calibri" w:eastAsia="Microsoft YaHei"/>
                <w:b w:val="0"/>
                <w:sz w:val="18"/>
              </w:rPr>
              <w:t>Bill of Lading / Airway Bill (if goods already shipped)</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7</w:t>
            </w:r>
          </w:p>
        </w:tc>
        <w:tc>
          <w:tcPr>
            <w:tcW w:type="dxa" w:w="2880"/>
          </w:tcPr>
          <w:p>
            <w:r/>
            <w:r>
              <w:rPr>
                <w:rFonts w:ascii="Calibri" w:hAnsi="Calibri" w:eastAsia="Microsoft YaHei"/>
                <w:b w:val="0"/>
                <w:sz w:val="18"/>
              </w:rPr>
              <w:t>Project feasibility study / business plan (if required)</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8</w:t>
            </w:r>
          </w:p>
        </w:tc>
        <w:tc>
          <w:tcPr>
            <w:tcW w:type="dxa" w:w="2880"/>
          </w:tcPr>
          <w:p>
            <w:r/>
            <w:r>
              <w:rPr>
                <w:rFonts w:ascii="Calibri" w:hAnsi="Calibri" w:eastAsia="Microsoft YaHei"/>
                <w:b w:val="0"/>
                <w:sz w:val="18"/>
              </w:rPr>
              <w:t>Proof of project financing (bank statement / loan facility)</w:t>
            </w:r>
          </w:p>
        </w:tc>
        <w:tc>
          <w:tcPr>
            <w:tcW w:type="dxa" w:w="2880"/>
          </w:tcPr>
          <w:p>
            <w:pPr>
              <w:jc w:val="center"/>
            </w:pPr>
            <w:r/>
            <w:r>
              <w:rPr>
                <w:rFonts w:ascii="Calibri" w:hAnsi="Calibri" w:eastAsia="Microsoft YaHei"/>
                <w:b w:val="0"/>
                <w:sz w:val="18"/>
              </w:rPr>
            </w:r>
          </w:p>
        </w:tc>
      </w:tr>
      <w:tr>
        <w:tc>
          <w:tcPr>
            <w:tcW w:type="dxa" w:w="2880"/>
          </w:tcPr>
          <w:p>
            <w:pPr>
              <w:jc w:val="center"/>
            </w:pPr>
            <w:r/>
            <w:r>
              <w:rPr>
                <w:rFonts w:ascii="Calibri" w:hAnsi="Calibri" w:eastAsia="Microsoft YaHei"/>
                <w:b w:val="0"/>
                <w:sz w:val="18"/>
              </w:rPr>
              <w:t>9</w:t>
            </w:r>
          </w:p>
        </w:tc>
        <w:tc>
          <w:tcPr>
            <w:tcW w:type="dxa" w:w="2880"/>
          </w:tcPr>
          <w:p>
            <w:r/>
            <w:r>
              <w:rPr>
                <w:rFonts w:ascii="Calibri" w:hAnsi="Calibri" w:eastAsia="Microsoft YaHei"/>
                <w:b w:val="0"/>
                <w:sz w:val="18"/>
              </w:rPr>
              <w:t>Any other document required by ZDA or ZRA</w:t>
            </w:r>
          </w:p>
        </w:tc>
        <w:tc>
          <w:tcPr>
            <w:tcW w:type="dxa" w:w="2880"/>
          </w:tcPr>
          <w:p>
            <w:pPr>
              <w:jc w:val="center"/>
            </w:pPr>
            <w:r/>
            <w:r>
              <w:rPr>
                <w:rFonts w:ascii="Calibri" w:hAnsi="Calibri" w:eastAsia="Microsoft YaHei"/>
                <w:b w:val="0"/>
                <w:sz w:val="18"/>
              </w:rPr>
            </w:r>
          </w:p>
        </w:tc>
      </w:tr>
    </w:tbl>
    <w:p>
      <w:pPr>
        <w:spacing w:before="200" w:after="80"/>
      </w:pPr>
      <w:r>
        <w:rPr>
          <w:rFonts w:ascii="Calibri" w:hAnsi="Calibri" w:eastAsia="Microsoft YaHei"/>
          <w:b/>
          <w:color w:val="122A1B"/>
          <w:sz w:val="24"/>
        </w:rPr>
        <w:t>5.  Declaration and Signature  (声明与签署)</w:t>
      </w:r>
    </w:p>
    <w:p>
      <w:pPr>
        <w:spacing w:after="60"/>
      </w:pPr>
      <w:r>
        <w:rPr>
          <w:rFonts w:ascii="Calibri" w:hAnsi="Calibri" w:eastAsia="Microsoft YaHei"/>
          <w:b w:val="0"/>
          <w:sz w:val="20"/>
        </w:rPr>
        <w:t>We declare that the information and documents submitted with this notification are true, correct and complete. We undertake to comply with all conditions imposed by the Zambia Development Agency and the Zambia Revenue Authority.</w:t>
      </w:r>
    </w:p>
    <w:p/>
    <w:p>
      <w:pPr>
        <w:spacing w:after="60"/>
      </w:pPr>
      <w:r>
        <w:rPr>
          <w:rFonts w:ascii="Calibri" w:hAnsi="Calibri" w:eastAsia="Microsoft YaHei"/>
          <w:b w:val="0"/>
          <w:sz w:val="20"/>
        </w:rPr>
        <w:t>Name: ______________________________    Title: ______________________________</w:t>
      </w:r>
    </w:p>
    <w:p>
      <w:pPr>
        <w:spacing w:after="60"/>
      </w:pPr>
      <w:r>
        <w:rPr>
          <w:rFonts w:ascii="Calibri" w:hAnsi="Calibri" w:eastAsia="Microsoft YaHei"/>
          <w:b w:val="0"/>
          <w:sz w:val="20"/>
        </w:rPr>
        <w:t>Signature: ___________________________    Company stamp: ______________________</w:t>
      </w:r>
    </w:p>
    <w:p>
      <w:pPr>
        <w:spacing w:after="60"/>
      </w:pPr>
      <w:r>
        <w:rPr>
          <w:rFonts w:ascii="Calibri" w:hAnsi="Calibri" w:eastAsia="Microsoft YaHei"/>
          <w:b w:val="0"/>
          <w:sz w:val="20"/>
        </w:rPr>
        <w:t>Date: _______________________________</w:t>
      </w:r>
    </w:p>
    <w:p>
      <w:pPr>
        <w:spacing w:before="200" w:after="80"/>
      </w:pPr>
      <w:r>
        <w:rPr>
          <w:rFonts w:ascii="Calibri" w:hAnsi="Calibri" w:eastAsia="Microsoft YaHei"/>
          <w:b/>
          <w:color w:val="122A1B"/>
          <w:sz w:val="24"/>
        </w:rPr>
        <w:t>6.  For Official Use Only  (ZDA / 财政部填写)</w:t>
      </w:r>
    </w:p>
    <w:p>
      <w:pPr>
        <w:spacing w:after="60"/>
      </w:pPr>
      <w:r>
        <w:rPr>
          <w:rFonts w:ascii="Calibri" w:hAnsi="Calibri" w:eastAsia="Microsoft YaHei"/>
          <w:b w:val="0"/>
          <w:sz w:val="20"/>
        </w:rPr>
        <w:t>Received by: ____________________   Date: ____________________   Official stamp:</w:t>
      </w:r>
    </w:p>
    <w:p>
      <w:pPr>
        <w:spacing w:after="60"/>
      </w:pPr>
      <w:r>
        <w:rPr>
          <w:rFonts w:ascii="Calibri" w:hAnsi="Calibri" w:eastAsia="Microsoft YaHei"/>
          <w:b w:val="0"/>
          <w:sz w:val="20"/>
        </w:rPr>
        <w:t>Recommendation / Reference No.: _______________________________________________</w:t>
      </w:r>
    </w:p>
    <w:p>
      <w:pPr>
        <w:spacing w:before="280" w:after="80"/>
      </w:pPr>
      <w:r>
        <w:rPr>
          <w:rFonts w:ascii="Calibri" w:hAnsi="Calibri" w:eastAsia="Microsoft YaHei"/>
          <w:b/>
          <w:color w:val="122A1B"/>
          <w:sz w:val="22"/>
        </w:rPr>
        <w:t>7.  填写说明（中文，提交前请删除本节）</w:t>
      </w:r>
    </w:p>
    <w:p>
      <w:pPr>
        <w:spacing w:after="60"/>
      </w:pPr>
      <w:r>
        <w:rPr>
          <w:rFonts w:ascii="Calibri" w:hAnsi="Calibri" w:eastAsia="Microsoft YaHei"/>
          <w:b w:val="0"/>
          <w:sz w:val="19"/>
        </w:rPr>
        <w:t>1. ZDA 投资证书（Certificate of Registration / Investment Licence）签发后，进口资本设备与机器并非自动免税，需按本通知向 ZDA 申报"计划进口"，由 ZDA 向财政部推荐、财政部长批准后送 ZRA 执行（ZDA 称之为 Activation of Incentives）。</w:t>
      </w:r>
    </w:p>
    <w:p>
      <w:pPr>
        <w:spacing w:after="60"/>
      </w:pPr>
      <w:r>
        <w:rPr>
          <w:rFonts w:ascii="Calibri" w:hAnsi="Calibri" w:eastAsia="Microsoft YaHei"/>
          <w:b w:val="0"/>
          <w:sz w:val="19"/>
        </w:rPr>
        <w:t>2. Schedule 1 的货物必须与 ZDA 批准的《投资设备清单》一致；品名、型号、HS 编码、数量、单价要能对应到商业发票与装箱单。</w:t>
      </w:r>
    </w:p>
    <w:p>
      <w:pPr>
        <w:spacing w:after="60"/>
      </w:pPr>
      <w:r>
        <w:rPr>
          <w:rFonts w:ascii="Calibri" w:hAnsi="Calibri" w:eastAsia="Microsoft YaHei"/>
          <w:b w:val="0"/>
          <w:sz w:val="19"/>
        </w:rPr>
        <w:t>3. 免税范围通常是"资本设备与机器"，一般不含备件（spare parts）、原材料与消费品；具体以你的许可证条款及 ZDA/ZRA 现行口径为准。</w:t>
      </w:r>
    </w:p>
    <w:p>
      <w:pPr>
        <w:spacing w:after="60"/>
      </w:pPr>
      <w:r>
        <w:rPr>
          <w:rFonts w:ascii="Calibri" w:hAnsi="Calibri" w:eastAsia="Microsoft YaHei"/>
          <w:b w:val="0"/>
          <w:sz w:val="19"/>
        </w:rPr>
        <w:t>4. 本通知获批后，每一票进口清关时由持牌清关代理在 ASYCUDA World 选用 APC 404（Goods for investment approved by ZDA），并附：ZDA 投资证书 + ZDA 批准设备清单 + ZRA rebate 确认函。</w:t>
      </w:r>
    </w:p>
    <w:p>
      <w:pPr>
        <w:spacing w:after="60"/>
      </w:pPr>
      <w:r>
        <w:rPr>
          <w:rFonts w:ascii="Calibri" w:hAnsi="Calibri" w:eastAsia="Microsoft YaHei"/>
          <w:b w:val="0"/>
          <w:sz w:val="19"/>
        </w:rPr>
        <w:t>5. APC 404 仍会征收进口 VAT（16%）及其他适用费用；如需 VAT 豁免或递延，需另行申请（APC 424 或 VAT deferment）。</w:t>
      </w:r>
    </w:p>
    <w:p>
      <w:pPr>
        <w:spacing w:after="60"/>
      </w:pPr>
      <w:r>
        <w:rPr>
          <w:rFonts w:ascii="Calibri" w:hAnsi="Calibri" w:eastAsia="Microsoft YaHei"/>
          <w:b w:val="0"/>
          <w:sz w:val="19"/>
        </w:rPr>
        <w:t>6. 本模板为通用格式，正式提交前请按 ZDA 最新要求补充/调整，并建议由当地持牌清关代理或律师复核。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